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5846550</wp:posOffset>
            </wp:positionH>
            <wp:positionV relativeFrom="paragraph">
              <wp:posOffset>184738</wp:posOffset>
            </wp:positionV>
            <wp:extent cx="519113" cy="519113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9113" cy="5191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195021</wp:posOffset>
            </wp:positionV>
            <wp:extent cx="938213" cy="950477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5047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180" w:rightFromText="180" w:topFromText="180" w:bottomFromText="180" w:vertAnchor="text" w:horzAnchor="text" w:tblpX="-30" w:tblpY="0"/>
        <w:tblW w:w="97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35"/>
        <w:gridCol w:w="8145"/>
        <w:tblGridChange w:id="0">
          <w:tblGrid>
            <w:gridCol w:w="1635"/>
            <w:gridCol w:w="81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Громадська Організація “Волонтерська Підтримка України”</w:t>
            </w:r>
          </w:p>
          <w:p w:rsidR="00000000" w:rsidDel="00000000" w:rsidP="00000000" w:rsidRDefault="00000000" w:rsidRPr="00000000" w14:paraId="0000000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Україна, 79054, Львівська обл., місто Львів, вул.Гірника О., будинок 1</w:t>
            </w:r>
          </w:p>
          <w:p w:rsidR="00000000" w:rsidDel="00000000" w:rsidP="00000000" w:rsidRDefault="00000000" w:rsidRPr="00000000" w14:paraId="0000000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Код ЄДРПОУ 44665073</w:t>
            </w:r>
          </w:p>
          <w:p w:rsidR="00000000" w:rsidDel="00000000" w:rsidP="00000000" w:rsidRDefault="00000000" w:rsidRPr="00000000" w14:paraId="0000000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р/р UA463052990000026002000809161 в АТ КБ "ПРИВАТБАНК"</w:t>
            </w:r>
          </w:p>
          <w:p w:rsidR="00000000" w:rsidDel="00000000" w:rsidP="00000000" w:rsidRDefault="00000000" w:rsidRPr="00000000" w14:paraId="00000007">
            <w:pPr>
              <w:rPr>
                <w:sz w:val="14"/>
                <w:szCs w:val="14"/>
              </w:rPr>
            </w:pP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www.volunteers.support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/>
        <w:sectPr>
          <w:pgSz w:h="16834" w:w="11909" w:orient="portrait"/>
          <w:pgMar w:bottom="1440" w:top="566.9291338582677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sz w:val="36"/>
          <w:szCs w:val="36"/>
        </w:rPr>
      </w:pPr>
      <w:r w:rsidDel="00000000" w:rsidR="00000000" w:rsidRPr="00000000">
        <w:rPr>
          <w:sz w:val="30"/>
          <w:szCs w:val="30"/>
          <w:rtl w:val="0"/>
        </w:rPr>
        <w:t xml:space="preserve">АКТ ПРИЙОМУ-ПЕРЕДАЧІ №___________ від _________р.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color w:val="293a55"/>
          <w:sz w:val="24"/>
          <w:szCs w:val="24"/>
        </w:rPr>
      </w:pPr>
      <w:r w:rsidDel="00000000" w:rsidR="00000000" w:rsidRPr="00000000">
        <w:rPr>
          <w:color w:val="293a55"/>
          <w:sz w:val="24"/>
          <w:szCs w:val="24"/>
          <w:highlight w:val="white"/>
          <w:rtl w:val="0"/>
        </w:rPr>
        <w:t xml:space="preserve">гуманітарної (благодійної) допомоги</w:t>
      </w:r>
      <w:r w:rsidDel="00000000" w:rsidR="00000000" w:rsidRPr="00000000">
        <w:rPr>
          <w:color w:val="293a55"/>
          <w:sz w:val="24"/>
          <w:szCs w:val="24"/>
          <w:rtl w:val="0"/>
        </w:rPr>
        <w:t xml:space="preserve"> на безоплатній основі</w:t>
      </w:r>
    </w:p>
    <w:p w:rsidR="00000000" w:rsidDel="00000000" w:rsidP="00000000" w:rsidRDefault="00000000" w:rsidRPr="00000000" w14:paraId="0000000B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від громадської організації “Волонтерська Підтримка України”</w:t>
      </w:r>
    </w:p>
    <w:p w:rsidR="00000000" w:rsidDel="00000000" w:rsidP="00000000" w:rsidRDefault="00000000" w:rsidRPr="00000000" w14:paraId="0000000C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</w:t>
      </w:r>
    </w:p>
    <w:p w:rsidR="00000000" w:rsidDel="00000000" w:rsidP="00000000" w:rsidRDefault="00000000" w:rsidRPr="00000000" w14:paraId="0000000E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населений пункт</w:t>
      </w:r>
    </w:p>
    <w:tbl>
      <w:tblPr>
        <w:tblStyle w:val="Table2"/>
        <w:tblW w:w="1076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68"/>
        <w:tblGridChange w:id="0">
          <w:tblGrid>
            <w:gridCol w:w="10768"/>
          </w:tblGrid>
        </w:tblGridChange>
      </w:tblGrid>
      <w:tr>
        <w:trPr>
          <w:cantSplit w:val="0"/>
          <w:trHeight w:val="364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Автомобіль, причіп (марка, модель, номерний знак)</w:t>
            </w:r>
          </w:p>
        </w:tc>
      </w:tr>
      <w:tr>
        <w:trPr>
          <w:cantSplit w:val="0"/>
          <w:trHeight w:val="504.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Водій (ПІБ, контактний номер телефону)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Координатор отримувача (ПІБ, РНОКПП, номер телефону)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Куди везе допомогу (адреса, назва організації, код ЄДРПОУ)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7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10"/>
        <w:gridCol w:w="1530"/>
        <w:gridCol w:w="3630"/>
        <w:gridCol w:w="1455"/>
        <w:tblGridChange w:id="0">
          <w:tblGrid>
            <w:gridCol w:w="4110"/>
            <w:gridCol w:w="1530"/>
            <w:gridCol w:w="3630"/>
            <w:gridCol w:w="14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Опис вантажу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Орієнтована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кількість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Опис вантажу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Орієнтована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кількість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Даний АКТ підтверджує безкоштовну передачу гуманітарної (благодійної) допомоги, відсутність претензій між сторонами та складений у двох примірниках для кожної із сторін, що мають однакову юридичну силу. Фотокопії акту мають силу оригіналу до обміну між сторонами паперовими носіями.</w:t>
      </w:r>
    </w:p>
    <w:p w:rsidR="00000000" w:rsidDel="00000000" w:rsidP="00000000" w:rsidRDefault="00000000" w:rsidRPr="00000000" w14:paraId="0000002E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Дата завантаження _______________</w:t>
      </w:r>
    </w:p>
    <w:p w:rsidR="00000000" w:rsidDel="00000000" w:rsidP="00000000" w:rsidRDefault="00000000" w:rsidRPr="00000000" w14:paraId="0000003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7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735"/>
        <w:gridCol w:w="3600"/>
        <w:gridCol w:w="3420"/>
        <w:tblGridChange w:id="0">
          <w:tblGrid>
            <w:gridCol w:w="3735"/>
            <w:gridCol w:w="3600"/>
            <w:gridCol w:w="3420"/>
          </w:tblGrid>
        </w:tblGridChange>
      </w:tblGrid>
      <w:tr>
        <w:trPr>
          <w:cantSplit w:val="0"/>
          <w:trHeight w:val="1866.855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відправник: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ГО “Волонтерська Підтримка України”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голова ГО: Жила Роман Степанович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імпортер: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(ПІБ та підпис імпортера)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________________________________________________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отримувач: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(ПІБ та підпис отримувача)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0" w:top="1440" w:left="708.6614173228347" w:right="433.34645669291376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://www.volunteers.sup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